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outlineLvl w:val="0"/>
        <w:rPr>
          <w:sz w:val="16"/>
        </w:rPr>
      </w:pPr>
      <w:r>
        <w:rPr>
          <w:sz w:val="16"/>
        </w:rPr>
        <w:t>Richiedente</w:t>
      </w:r>
    </w:p>
    <w:tbl>
      <w:tblPr>
        <w:tblW w:w="0" w:type="auto"/>
        <w:tblCellMar>
          <w:left w:w="6" w:type="dxa"/>
          <w:right w:w="6" w:type="dxa"/>
        </w:tblCellMar>
        <w:tblLook w:val="0000" w:firstRow="0" w:lastRow="0" w:firstColumn="0" w:lastColumn="0" w:noHBand="0" w:noVBand="0"/>
      </w:tblPr>
      <w:tblGrid>
        <w:gridCol w:w="4333"/>
        <w:gridCol w:w="4733"/>
      </w:tblGrid>
      <w:tr>
        <w:trPr>
          <w:trHeight w:val="1955"/>
        </w:trPr>
        <w:tc>
          <w:tcPr>
            <w:tcW w:w="4786" w:type="dxa"/>
            <w:tcBorders>
              <w:top w:val="single" w:sz="4" w:space="0" w:color="auto"/>
              <w:left w:val="single" w:sz="4" w:space="0" w:color="auto"/>
              <w:bottom w:val="single" w:sz="4" w:space="0" w:color="auto"/>
              <w:right w:val="single" w:sz="4" w:space="0" w:color="auto"/>
            </w:tcBorders>
          </w:tcPr>
          <w:p>
            <w:pPr>
              <w:spacing w:before="120"/>
              <w:rPr>
                <w:lang w:val="it-CH"/>
              </w:rPr>
            </w:pPr>
            <w:r>
              <w:fldChar w:fldCharType="begin">
                <w:ffData>
                  <w:name w:val="Text9"/>
                  <w:enabled/>
                  <w:calcOnExit w:val="0"/>
                  <w:textInput/>
                </w:ffData>
              </w:fldChar>
            </w:r>
            <w:bookmarkStart w:id="0" w:name="Text9"/>
            <w:r>
              <w:instrText xml:space="preserve"> FORMTEXT </w:instrText>
            </w:r>
            <w:r>
              <w:fldChar w:fldCharType="separate"/>
            </w:r>
            <w:bookmarkStart w:id="1" w:name="_GoBack"/>
            <w:bookmarkEnd w:id="1"/>
            <w:r>
              <w:rPr>
                <w:lang w:val="it-CH"/>
              </w:rPr>
              <w:t> </w:t>
            </w:r>
            <w:r>
              <w:rPr>
                <w:lang w:val="it-CH"/>
              </w:rPr>
              <w:t> </w:t>
            </w:r>
            <w:r>
              <w:rPr>
                <w:lang w:val="it-CH"/>
              </w:rPr>
              <w:t> </w:t>
            </w:r>
            <w:r>
              <w:rPr>
                <w:lang w:val="it-CH"/>
              </w:rPr>
              <w:t> </w:t>
            </w:r>
            <w:r>
              <w:rPr>
                <w:lang w:val="it-CH"/>
              </w:rPr>
              <w:t> </w:t>
            </w:r>
            <w:r>
              <w:rPr>
                <w:lang w:val="it-CH"/>
              </w:rPr>
              <w:fldChar w:fldCharType="end"/>
            </w:r>
            <w:bookmarkEnd w:id="0"/>
          </w:p>
        </w:tc>
        <w:tc>
          <w:tcPr>
            <w:tcW w:w="5068" w:type="dxa"/>
            <w:tcBorders>
              <w:left w:val="single" w:sz="4" w:space="0" w:color="auto"/>
            </w:tcBorders>
          </w:tcPr>
          <w:p>
            <w:pPr>
              <w:ind w:left="884"/>
              <w:rPr>
                <w:b/>
                <w:bCs/>
                <w:lang w:val="it-CH"/>
              </w:rPr>
            </w:pPr>
            <w:r>
              <w:rPr>
                <w:b/>
                <w:bCs/>
                <w:lang w:val="it-CH"/>
              </w:rPr>
              <w:t>Direzione generale delle dogane</w:t>
            </w:r>
          </w:p>
          <w:p>
            <w:pPr>
              <w:ind w:left="884"/>
              <w:rPr>
                <w:b/>
                <w:bCs/>
                <w:lang w:val="it-CH"/>
              </w:rPr>
            </w:pPr>
            <w:r>
              <w:rPr>
                <w:b/>
                <w:bCs/>
                <w:lang w:val="it-CH"/>
              </w:rPr>
              <w:t>Sezione Tariffa doganale</w:t>
            </w:r>
          </w:p>
          <w:p>
            <w:pPr>
              <w:ind w:left="884"/>
              <w:rPr>
                <w:b/>
                <w:bCs/>
              </w:rPr>
            </w:pPr>
            <w:r>
              <w:rPr>
                <w:b/>
                <w:bCs/>
              </w:rPr>
              <w:t>Monbijoustrasse 40</w:t>
            </w:r>
          </w:p>
          <w:p>
            <w:pPr>
              <w:ind w:left="884"/>
            </w:pPr>
            <w:r>
              <w:rPr>
                <w:b/>
                <w:bCs/>
              </w:rPr>
              <w:t>3003 Berna</w:t>
            </w:r>
          </w:p>
        </w:tc>
      </w:tr>
    </w:tbl>
    <w:p>
      <w:pPr>
        <w:pStyle w:val="Kopfzeile"/>
        <w:rPr>
          <w:noProof w:val="0"/>
          <w:sz w:val="16"/>
          <w:szCs w:val="16"/>
        </w:rPr>
      </w:pPr>
    </w:p>
    <w:tbl>
      <w:tblPr>
        <w:tblW w:w="9180" w:type="dxa"/>
        <w:tblCellMar>
          <w:left w:w="6" w:type="dxa"/>
          <w:right w:w="6" w:type="dxa"/>
        </w:tblCellMar>
        <w:tblLook w:val="0000" w:firstRow="0" w:lastRow="0" w:firstColumn="0" w:lastColumn="0" w:noHBand="0" w:noVBand="0"/>
      </w:tblPr>
      <w:tblGrid>
        <w:gridCol w:w="2093"/>
        <w:gridCol w:w="7087"/>
      </w:tblGrid>
      <w:tr>
        <w:tc>
          <w:tcPr>
            <w:tcW w:w="2093" w:type="dxa"/>
          </w:tcPr>
          <w:p>
            <w:pPr>
              <w:rPr>
                <w:sz w:val="16"/>
                <w:szCs w:val="16"/>
              </w:rPr>
            </w:pPr>
            <w:r>
              <w:rPr>
                <w:sz w:val="16"/>
              </w:rPr>
              <w:t>Nostro riferimento</w:t>
            </w:r>
          </w:p>
        </w:tc>
        <w:tc>
          <w:tcPr>
            <w:tcW w:w="7087" w:type="dxa"/>
          </w:tcPr>
          <w:p>
            <w:pPr>
              <w:rPr>
                <w:sz w:val="16"/>
                <w:szCs w:val="16"/>
              </w:rPr>
            </w:pPr>
            <w:r>
              <w:rPr>
                <w:sz w:val="16"/>
                <w:szCs w:val="16"/>
              </w:rPr>
              <w:fldChar w:fldCharType="begin">
                <w:ffData>
                  <w:name w:val="Text10"/>
                  <w:enabled/>
                  <w:calcOnExit w:val="0"/>
                  <w:textInput/>
                </w:ffData>
              </w:fldChar>
            </w:r>
            <w:bookmarkStart w:id="2" w:name="Text1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
          </w:p>
        </w:tc>
      </w:tr>
      <w:tr>
        <w:tc>
          <w:tcPr>
            <w:tcW w:w="2093" w:type="dxa"/>
          </w:tcPr>
          <w:p>
            <w:pPr>
              <w:rPr>
                <w:sz w:val="16"/>
                <w:szCs w:val="16"/>
              </w:rPr>
            </w:pPr>
            <w:r>
              <w:rPr>
                <w:sz w:val="16"/>
              </w:rPr>
              <w:t>Persona di contatto</w:t>
            </w:r>
          </w:p>
        </w:tc>
        <w:tc>
          <w:tcPr>
            <w:tcW w:w="7087" w:type="dxa"/>
          </w:tcPr>
          <w:p>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tc>
          <w:tcPr>
            <w:tcW w:w="2093" w:type="dxa"/>
          </w:tcPr>
          <w:p>
            <w:pPr>
              <w:rPr>
                <w:sz w:val="16"/>
                <w:szCs w:val="16"/>
              </w:rPr>
            </w:pPr>
            <w:r>
              <w:rPr>
                <w:sz w:val="16"/>
                <w:szCs w:val="16"/>
              </w:rPr>
              <w:t>Telefono</w:t>
            </w:r>
          </w:p>
        </w:tc>
        <w:tc>
          <w:tcPr>
            <w:tcW w:w="7087" w:type="dxa"/>
          </w:tcPr>
          <w:p>
            <w:pPr>
              <w:rPr>
                <w:sz w:val="16"/>
                <w:szCs w:val="16"/>
              </w:rPr>
            </w:pPr>
            <w:r>
              <w:rPr>
                <w:sz w:val="16"/>
                <w:szCs w:val="16"/>
              </w:rPr>
              <w:fldChar w:fldCharType="begin">
                <w:ffData>
                  <w:name w:val="Text11"/>
                  <w:enabled/>
                  <w:calcOnExit w:val="0"/>
                  <w:textInput/>
                </w:ffData>
              </w:fldChar>
            </w:r>
            <w:bookmarkStart w:id="3" w:name="Text11"/>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
          </w:p>
        </w:tc>
      </w:tr>
      <w:tr>
        <w:tc>
          <w:tcPr>
            <w:tcW w:w="2093" w:type="dxa"/>
          </w:tcPr>
          <w:p>
            <w:pPr>
              <w:rPr>
                <w:sz w:val="16"/>
                <w:szCs w:val="16"/>
              </w:rPr>
            </w:pPr>
            <w:r>
              <w:rPr>
                <w:sz w:val="16"/>
                <w:szCs w:val="16"/>
              </w:rPr>
              <w:t>Fax</w:t>
            </w:r>
          </w:p>
        </w:tc>
        <w:tc>
          <w:tcPr>
            <w:tcW w:w="7087" w:type="dxa"/>
          </w:tcPr>
          <w:p>
            <w:pPr>
              <w:rPr>
                <w:sz w:val="16"/>
                <w:szCs w:val="16"/>
              </w:rPr>
            </w:pPr>
            <w:r>
              <w:rPr>
                <w:sz w:val="16"/>
                <w:szCs w:val="16"/>
              </w:rPr>
              <w:fldChar w:fldCharType="begin">
                <w:ffData>
                  <w:name w:val="Text12"/>
                  <w:enabled/>
                  <w:calcOnExit w:val="0"/>
                  <w:textInput/>
                </w:ffData>
              </w:fldChar>
            </w:r>
            <w:bookmarkStart w:id="4" w:name="Text1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4"/>
          </w:p>
        </w:tc>
      </w:tr>
      <w:tr>
        <w:tc>
          <w:tcPr>
            <w:tcW w:w="2093" w:type="dxa"/>
          </w:tcPr>
          <w:p>
            <w:pPr>
              <w:rPr>
                <w:sz w:val="16"/>
                <w:szCs w:val="16"/>
              </w:rPr>
            </w:pPr>
            <w:r>
              <w:rPr>
                <w:sz w:val="16"/>
              </w:rPr>
              <w:t>Posta elettronica</w:t>
            </w:r>
          </w:p>
        </w:tc>
        <w:tc>
          <w:tcPr>
            <w:tcW w:w="7087" w:type="dxa"/>
          </w:tcPr>
          <w:p>
            <w:pPr>
              <w:rPr>
                <w:sz w:val="16"/>
                <w:szCs w:val="16"/>
              </w:rPr>
            </w:pPr>
            <w:r>
              <w:rPr>
                <w:sz w:val="16"/>
                <w:szCs w:val="16"/>
              </w:rPr>
              <w:fldChar w:fldCharType="begin">
                <w:ffData>
                  <w:name w:val="Text13"/>
                  <w:enabled/>
                  <w:calcOnExit w:val="0"/>
                  <w:textInput/>
                </w:ffData>
              </w:fldChar>
            </w:r>
            <w:bookmarkStart w:id="5" w:name="Text1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5"/>
          </w:p>
        </w:tc>
      </w:tr>
      <w:tr>
        <w:tc>
          <w:tcPr>
            <w:tcW w:w="2093" w:type="dxa"/>
          </w:tcPr>
          <w:p>
            <w:pPr>
              <w:rPr>
                <w:sz w:val="16"/>
                <w:szCs w:val="16"/>
              </w:rPr>
            </w:pPr>
            <w:r>
              <w:rPr>
                <w:sz w:val="16"/>
                <w:szCs w:val="16"/>
              </w:rPr>
              <w:t>Data</w:t>
            </w:r>
          </w:p>
        </w:tc>
        <w:tc>
          <w:tcPr>
            <w:tcW w:w="7087" w:type="dxa"/>
          </w:tcPr>
          <w:p>
            <w:pPr>
              <w:rPr>
                <w:sz w:val="16"/>
                <w:szCs w:val="16"/>
              </w:rPr>
            </w:pPr>
            <w:r>
              <w:rPr>
                <w:sz w:val="16"/>
                <w:szCs w:val="16"/>
              </w:rPr>
              <w:fldChar w:fldCharType="begin">
                <w:ffData>
                  <w:name w:val="Text25"/>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bl>
    <w:p>
      <w:pPr>
        <w:pStyle w:val="Kopfzeile"/>
        <w:rPr>
          <w:noProof w:val="0"/>
          <w:sz w:val="16"/>
          <w:szCs w:val="16"/>
        </w:rPr>
      </w:pPr>
    </w:p>
    <w:tbl>
      <w:tblPr>
        <w:tblW w:w="9180" w:type="dxa"/>
        <w:tblCellMar>
          <w:left w:w="6" w:type="dxa"/>
          <w:right w:w="6" w:type="dxa"/>
        </w:tblCellMar>
        <w:tblLook w:val="0000" w:firstRow="0" w:lastRow="0" w:firstColumn="0" w:lastColumn="0" w:noHBand="0" w:noVBand="0"/>
      </w:tblPr>
      <w:tblGrid>
        <w:gridCol w:w="9180"/>
      </w:tblGrid>
      <w:tr>
        <w:tc>
          <w:tcPr>
            <w:tcW w:w="9180" w:type="dxa"/>
          </w:tcPr>
          <w:p>
            <w:pPr>
              <w:pStyle w:val="Kopfzeile"/>
              <w:spacing w:after="240" w:line="240" w:lineRule="auto"/>
              <w:rPr>
                <w:b/>
                <w:bCs/>
                <w:noProof w:val="0"/>
                <w:sz w:val="22"/>
              </w:rPr>
            </w:pPr>
            <w:r>
              <w:rPr>
                <w:b/>
                <w:bCs/>
                <w:noProof w:val="0"/>
                <w:sz w:val="22"/>
              </w:rPr>
              <w:t>Domanda di classificazione</w:t>
            </w:r>
            <w:r>
              <w:rPr>
                <w:rStyle w:val="Funotenzeichen"/>
                <w:b/>
                <w:bCs/>
                <w:noProof w:val="0"/>
                <w:sz w:val="22"/>
              </w:rPr>
              <w:footnoteReference w:id="1"/>
            </w:r>
          </w:p>
        </w:tc>
      </w:tr>
      <w:tr>
        <w:tc>
          <w:tcPr>
            <w:tcW w:w="9180" w:type="dxa"/>
          </w:tcPr>
          <w:p>
            <w:pPr>
              <w:pStyle w:val="Kopfzeile"/>
              <w:spacing w:line="240" w:lineRule="exact"/>
              <w:jc w:val="both"/>
              <w:rPr>
                <w:noProof w:val="0"/>
                <w:sz w:val="20"/>
                <w:lang w:val="it-CH"/>
              </w:rPr>
            </w:pPr>
            <w:r>
              <w:rPr>
                <w:noProof w:val="0"/>
                <w:sz w:val="20"/>
                <w:lang w:val="it-CH"/>
              </w:rPr>
              <w:t>Vi preghiamo d’indicarci la classificazione tariffale della merce specificata nel presente questionario.</w:t>
            </w:r>
          </w:p>
        </w:tc>
      </w:tr>
      <w:tr>
        <w:trPr>
          <w:cantSplit/>
        </w:trPr>
        <w:tc>
          <w:tcPr>
            <w:tcW w:w="9180" w:type="dxa"/>
            <w:vAlign w:val="center"/>
          </w:tcPr>
          <w:p>
            <w:pPr>
              <w:spacing w:before="60" w:line="240" w:lineRule="exact"/>
              <w:rPr>
                <w:rFonts w:cs="Arial"/>
                <w:sz w:val="20"/>
                <w:lang w:val="it-CH"/>
              </w:rPr>
            </w:pPr>
            <w:r>
              <w:rPr>
                <w:rFonts w:cs="Arial"/>
                <w:sz w:val="20"/>
                <w:lang w:val="it-CH"/>
              </w:rPr>
              <w:t>Si richiede l’informazione tariffale vincolante come (porre la crocetta e menzionare l'indirizzo elettronico se necessario):</w:t>
            </w:r>
          </w:p>
        </w:tc>
      </w:tr>
    </w:tbl>
    <w:p>
      <w:pPr>
        <w:pStyle w:val="Kopfzeile"/>
        <w:rPr>
          <w:noProof w:val="0"/>
          <w:sz w:val="16"/>
          <w:szCs w:val="16"/>
          <w:lang w:val="it-CH"/>
        </w:rPr>
      </w:pPr>
    </w:p>
    <w:tbl>
      <w:tblPr>
        <w:tblW w:w="9180" w:type="dxa"/>
        <w:tblCellMar>
          <w:left w:w="6" w:type="dxa"/>
          <w:right w:w="6" w:type="dxa"/>
        </w:tblCellMar>
        <w:tblLook w:val="0000" w:firstRow="0" w:lastRow="0" w:firstColumn="0" w:lastColumn="0" w:noHBand="0" w:noVBand="0"/>
      </w:tblPr>
      <w:tblGrid>
        <w:gridCol w:w="534"/>
        <w:gridCol w:w="8646"/>
      </w:tblGrid>
      <w:tr>
        <w:trPr>
          <w:cantSplit/>
        </w:trPr>
        <w:tc>
          <w:tcPr>
            <w:tcW w:w="534" w:type="dxa"/>
            <w:vAlign w:val="center"/>
          </w:tcPr>
          <w:p>
            <w:pPr>
              <w:spacing w:before="60" w:line="240" w:lineRule="exact"/>
              <w:rPr>
                <w:rFonts w:cs="Arial"/>
                <w:sz w:val="20"/>
              </w:rPr>
            </w:pPr>
            <w:r>
              <w:rPr>
                <w:rFonts w:cs="Arial"/>
                <w:sz w:val="20"/>
              </w:rPr>
              <w:fldChar w:fldCharType="begin">
                <w:ffData>
                  <w:name w:val=""/>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vAlign w:val="center"/>
          </w:tcPr>
          <w:p>
            <w:pPr>
              <w:spacing w:before="60" w:line="240" w:lineRule="exact"/>
              <w:rPr>
                <w:rFonts w:cs="Arial"/>
                <w:sz w:val="20"/>
                <w:lang w:val="it-CH"/>
              </w:rPr>
            </w:pPr>
            <w:r>
              <w:rPr>
                <w:rFonts w:cs="Arial"/>
                <w:sz w:val="20"/>
                <w:lang w:val="it-CH"/>
              </w:rPr>
              <w:t xml:space="preserve">lettera originale firmata (recapito posta B) </w:t>
            </w:r>
            <w:r>
              <w:rPr>
                <w:rFonts w:cs="Arial"/>
                <w:b/>
                <w:bCs/>
                <w:sz w:val="20"/>
                <w:lang w:val="it-CH"/>
              </w:rPr>
              <w:t>oppure</w:t>
            </w:r>
          </w:p>
        </w:tc>
      </w:tr>
      <w:tr>
        <w:trPr>
          <w:cantSplit/>
        </w:trPr>
        <w:tc>
          <w:tcPr>
            <w:tcW w:w="534" w:type="dxa"/>
          </w:tcPr>
          <w:p>
            <w:pPr>
              <w:spacing w:before="60" w:line="240" w:lineRule="exac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tcPr>
          <w:p>
            <w:pPr>
              <w:spacing w:before="60" w:line="240" w:lineRule="exact"/>
              <w:rPr>
                <w:rFonts w:cs="Arial"/>
                <w:sz w:val="20"/>
                <w:lang w:val="it-CH"/>
              </w:rPr>
            </w:pPr>
            <w:r>
              <w:rPr>
                <w:rFonts w:cs="Arial"/>
                <w:sz w:val="20"/>
                <w:lang w:val="it-CH"/>
              </w:rPr>
              <w:t xml:space="preserve">e-mail con lettera senza firma in formato PDF, tramite connessione non protetta al seguente indirizzo elettronico: </w:t>
            </w:r>
            <w:r>
              <w:rPr>
                <w:rFonts w:cs="Arial"/>
                <w:sz w:val="20"/>
                <w:lang w:val="it-CH"/>
              </w:rPr>
              <w:br/>
            </w:r>
            <w:r>
              <w:rPr>
                <w:rFonts w:cs="Arial"/>
                <w:sz w:val="20"/>
              </w:rPr>
              <w:fldChar w:fldCharType="begin">
                <w:ffData>
                  <w:name w:val="Text22"/>
                  <w:enabled/>
                  <w:calcOnExit w:val="0"/>
                  <w:textInput/>
                </w:ffData>
              </w:fldChar>
            </w:r>
            <w:r>
              <w:rPr>
                <w:rFonts w:cs="Arial"/>
                <w:sz w:val="20"/>
                <w:lang w:val="it-CH"/>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bl>
    <w:p>
      <w:pPr>
        <w:pStyle w:val="Kopfzeile"/>
        <w:rPr>
          <w:noProof w:val="0"/>
          <w:sz w:val="16"/>
          <w:szCs w:val="16"/>
          <w:lang w:val="it-CH"/>
        </w:rPr>
      </w:pPr>
    </w:p>
    <w:tbl>
      <w:tblPr>
        <w:tblW w:w="9180" w:type="dxa"/>
        <w:tblCellMar>
          <w:left w:w="6" w:type="dxa"/>
          <w:right w:w="6" w:type="dxa"/>
        </w:tblCellMar>
        <w:tblLook w:val="0000" w:firstRow="0" w:lastRow="0" w:firstColumn="0" w:lastColumn="0" w:noHBand="0" w:noVBand="0"/>
      </w:tblPr>
      <w:tblGrid>
        <w:gridCol w:w="534"/>
        <w:gridCol w:w="583"/>
        <w:gridCol w:w="4668"/>
        <w:gridCol w:w="3395"/>
      </w:tblGrid>
      <w:tr>
        <w:tc>
          <w:tcPr>
            <w:tcW w:w="5785" w:type="dxa"/>
            <w:gridSpan w:val="3"/>
          </w:tcPr>
          <w:p>
            <w:pPr>
              <w:spacing w:line="240" w:lineRule="exact"/>
              <w:rPr>
                <w:lang w:val="it-CH"/>
              </w:rPr>
            </w:pPr>
          </w:p>
        </w:tc>
        <w:tc>
          <w:tcPr>
            <w:tcW w:w="3395" w:type="dxa"/>
          </w:tcPr>
          <w:p>
            <w:pPr>
              <w:spacing w:line="240" w:lineRule="exact"/>
              <w:rPr>
                <w:sz w:val="20"/>
                <w:lang w:val="it-CH"/>
              </w:rPr>
            </w:pPr>
          </w:p>
          <w:p>
            <w:pPr>
              <w:spacing w:line="240" w:lineRule="exact"/>
              <w:rPr>
                <w:sz w:val="20"/>
                <w:lang w:val="it-CH"/>
              </w:rPr>
            </w:pPr>
          </w:p>
          <w:p>
            <w:pPr>
              <w:spacing w:line="240" w:lineRule="exact"/>
              <w:rPr>
                <w:sz w:val="20"/>
              </w:rPr>
            </w:pPr>
            <w:r>
              <w:rPr>
                <w:sz w:val="20"/>
              </w:rPr>
              <w:t>Firma</w:t>
            </w:r>
          </w:p>
          <w:p>
            <w:pPr>
              <w:spacing w:line="240" w:lineRule="exact"/>
            </w:pPr>
          </w:p>
        </w:tc>
      </w:tr>
      <w:tr>
        <w:tc>
          <w:tcPr>
            <w:tcW w:w="1117" w:type="dxa"/>
            <w:gridSpan w:val="2"/>
          </w:tcPr>
          <w:p>
            <w:pPr>
              <w:spacing w:line="240" w:lineRule="exact"/>
              <w:rPr>
                <w:b/>
                <w:bCs/>
                <w:sz w:val="20"/>
              </w:rPr>
            </w:pPr>
            <w:r>
              <w:rPr>
                <w:b/>
                <w:bCs/>
                <w:sz w:val="20"/>
              </w:rPr>
              <w:t>Allegati:</w:t>
            </w:r>
          </w:p>
        </w:tc>
        <w:tc>
          <w:tcPr>
            <w:tcW w:w="4668" w:type="dxa"/>
          </w:tcPr>
          <w:p>
            <w:pPr>
              <w:spacing w:line="240" w:lineRule="exact"/>
              <w:rPr>
                <w:sz w:val="20"/>
              </w:rPr>
            </w:pPr>
            <w:r>
              <w:rPr>
                <w:sz w:val="20"/>
              </w:rPr>
              <w:t>prospetti, piani, ecc.</w:t>
            </w:r>
          </w:p>
        </w:tc>
        <w:tc>
          <w:tcPr>
            <w:tcW w:w="3395" w:type="dxa"/>
          </w:tcPr>
          <w:p>
            <w:pPr>
              <w:spacing w:line="240" w:lineRule="exact"/>
              <w:rPr>
                <w:sz w:val="20"/>
              </w:rPr>
            </w:pPr>
          </w:p>
        </w:tc>
      </w:tr>
      <w:tr>
        <w:trPr>
          <w:cantSplit/>
        </w:trPr>
        <w:tc>
          <w:tcPr>
            <w:tcW w:w="1117" w:type="dxa"/>
            <w:gridSpan w:val="2"/>
          </w:tcPr>
          <w:p>
            <w:pPr>
              <w:spacing w:after="100" w:line="240" w:lineRule="exact"/>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063" w:type="dxa"/>
            <w:gridSpan w:val="2"/>
            <w:vAlign w:val="center"/>
          </w:tcPr>
          <w:p>
            <w:pPr>
              <w:spacing w:after="100" w:line="240" w:lineRule="exact"/>
              <w:rPr>
                <w:sz w:val="20"/>
                <w:lang w:val="it-CH"/>
              </w:rPr>
            </w:pPr>
            <w:r>
              <w:rPr>
                <w:sz w:val="20"/>
                <w:lang w:val="it-CH"/>
              </w:rPr>
              <w:t>campioni (gli invii vanno spediti gratuitamente e franco domicilio all’amministrazione delle dogane)</w:t>
            </w:r>
          </w:p>
        </w:tc>
      </w:tr>
      <w:tr>
        <w:trPr>
          <w:cantSplit/>
        </w:trPr>
        <w:tc>
          <w:tcPr>
            <w:tcW w:w="9180" w:type="dxa"/>
            <w:gridSpan w:val="4"/>
            <w:vAlign w:val="center"/>
          </w:tcPr>
          <w:p>
            <w:pPr>
              <w:spacing w:before="60" w:line="240" w:lineRule="exact"/>
              <w:rPr>
                <w:rFonts w:cs="Arial"/>
                <w:sz w:val="20"/>
                <w:lang w:val="it-CH"/>
              </w:rPr>
            </w:pPr>
            <w:r>
              <w:rPr>
                <w:rFonts w:cs="Arial"/>
                <w:sz w:val="20"/>
                <w:lang w:val="it-CH"/>
              </w:rPr>
              <w:t>Utilizzo dei campioni a risposta avvenuta (porre la crocetta):</w:t>
            </w:r>
          </w:p>
        </w:tc>
      </w:tr>
      <w:tr>
        <w:trPr>
          <w:cantSplit/>
        </w:trPr>
        <w:tc>
          <w:tcPr>
            <w:tcW w:w="534" w:type="dxa"/>
            <w:vAlign w:val="center"/>
          </w:tcPr>
          <w:p>
            <w:pPr>
              <w:spacing w:before="60" w:line="240" w:lineRule="exact"/>
              <w:rPr>
                <w:rFonts w:cs="Arial"/>
                <w:sz w:val="20"/>
              </w:rPr>
            </w:pPr>
            <w:r>
              <w:rPr>
                <w:rFonts w:cs="Arial"/>
                <w:sz w:val="20"/>
              </w:rPr>
              <w:fldChar w:fldCharType="begin">
                <w:ffData>
                  <w:name w:val=""/>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vAlign w:val="center"/>
          </w:tcPr>
          <w:p>
            <w:pPr>
              <w:spacing w:before="60" w:line="240" w:lineRule="exact"/>
              <w:rPr>
                <w:rFonts w:cs="Arial"/>
                <w:sz w:val="20"/>
                <w:lang w:val="it-CH"/>
              </w:rPr>
            </w:pPr>
            <w:r>
              <w:rPr>
                <w:rFonts w:cs="Arial"/>
                <w:sz w:val="20"/>
                <w:lang w:val="it-CH"/>
              </w:rPr>
              <w:t>I campioni sono ceduti gratuitamente all’amministrazione delle dogane per l’impiego definitivo.</w:t>
            </w:r>
          </w:p>
        </w:tc>
      </w:tr>
      <w:tr>
        <w:trPr>
          <w:cantSplit/>
        </w:trPr>
        <w:tc>
          <w:tcPr>
            <w:tcW w:w="534" w:type="dxa"/>
            <w:vAlign w:val="center"/>
          </w:tcPr>
          <w:p>
            <w:pPr>
              <w:spacing w:before="60" w:line="240" w:lineRule="exact"/>
              <w:rPr>
                <w:rFonts w:cs="Arial"/>
                <w:sz w:val="20"/>
              </w:rPr>
            </w:pPr>
            <w:r>
              <w:rPr>
                <w:rFonts w:cs="Arial"/>
                <w:sz w:val="20"/>
              </w:rPr>
              <w:fldChar w:fldCharType="begin">
                <w:ffData>
                  <w:name w:val="Kontrollkästchen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vAlign w:val="center"/>
          </w:tcPr>
          <w:p>
            <w:pPr>
              <w:spacing w:before="60" w:line="240" w:lineRule="exact"/>
              <w:rPr>
                <w:rFonts w:cs="Arial"/>
                <w:sz w:val="20"/>
                <w:lang w:val="it-CH"/>
              </w:rPr>
            </w:pPr>
            <w:r>
              <w:rPr>
                <w:rFonts w:cs="Arial"/>
                <w:sz w:val="20"/>
                <w:lang w:val="it-CH"/>
              </w:rPr>
              <w:t>I campioni vengono ritirati entro 15 giorni dalla risposta avvenuta.</w:t>
            </w:r>
          </w:p>
        </w:tc>
      </w:tr>
      <w:tr>
        <w:trPr>
          <w:cantSplit/>
        </w:trPr>
        <w:tc>
          <w:tcPr>
            <w:tcW w:w="534" w:type="dxa"/>
          </w:tcPr>
          <w:p>
            <w:pPr>
              <w:spacing w:before="60" w:line="240" w:lineRule="exac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vAlign w:val="center"/>
          </w:tcPr>
          <w:p>
            <w:pPr>
              <w:spacing w:before="60" w:line="240" w:lineRule="exact"/>
              <w:rPr>
                <w:rFonts w:cs="Arial"/>
                <w:sz w:val="20"/>
              </w:rPr>
            </w:pPr>
            <w:r>
              <w:rPr>
                <w:rFonts w:cs="Arial"/>
                <w:sz w:val="20"/>
                <w:lang w:val="it-CH"/>
              </w:rPr>
              <w:t xml:space="preserve">I campioni devono essere ritornati a spese del richiedente – spedizione possibile solo in Svizzera (etichetta recante indirizzo e codice a barre [v.a. </w:t>
            </w:r>
            <w:hyperlink r:id="rId7" w:history="1">
              <w:r>
                <w:rPr>
                  <w:rStyle w:val="Hyperlink"/>
                  <w:rFonts w:cs="Arial"/>
                  <w:sz w:val="20"/>
                  <w:lang w:val="it-CH"/>
                </w:rPr>
                <w:t>www.post.ch/webstamp</w:t>
              </w:r>
            </w:hyperlink>
            <w:r>
              <w:rPr>
                <w:rFonts w:cs="Arial"/>
                <w:sz w:val="20"/>
                <w:lang w:val="it-CH"/>
              </w:rPr>
              <w:t xml:space="preserve">] oppure allegare l'equivalente delle spese per l'affrancatura in francobolli [v.a. </w:t>
            </w:r>
            <w:hyperlink r:id="rId8" w:history="1">
              <w:r>
                <w:rPr>
                  <w:rStyle w:val="Hyperlink"/>
                  <w:rFonts w:cs="Arial"/>
                  <w:sz w:val="20"/>
                </w:rPr>
                <w:t>http://www.post.ch/post-startseite/post-privatkunden.htm</w:t>
              </w:r>
            </w:hyperlink>
            <w:r>
              <w:rPr>
                <w:rFonts w:cs="Arial"/>
                <w:sz w:val="20"/>
              </w:rPr>
              <w:t>]).</w:t>
            </w:r>
          </w:p>
        </w:tc>
      </w:tr>
    </w:tbl>
    <w:p>
      <w:pPr>
        <w:spacing w:line="240" w:lineRule="auto"/>
        <w:rPr>
          <w:sz w:val="16"/>
        </w:rPr>
      </w:pPr>
    </w:p>
    <w:p>
      <w:pPr>
        <w:spacing w:line="240" w:lineRule="auto"/>
        <w:rPr>
          <w:sz w:val="16"/>
          <w:lang w:val="it-CH"/>
        </w:rPr>
      </w:pPr>
      <w:r>
        <w:rPr>
          <w:sz w:val="16"/>
          <w:lang w:val="it-CH"/>
        </w:rPr>
        <w:t>Genere e quantità dei campioni richiesti</w:t>
      </w:r>
      <w:r>
        <w:rPr>
          <w:lang w:val="it-CH"/>
        </w:rPr>
        <w:t xml:space="preserve">, </w:t>
      </w:r>
      <w:r>
        <w:rPr>
          <w:sz w:val="16"/>
          <w:lang w:val="it-CH"/>
        </w:rPr>
        <w:t xml:space="preserve">v. indicazioni sotto </w:t>
      </w:r>
      <w:hyperlink r:id="rId9" w:history="1">
        <w:proofErr w:type="gramStart"/>
        <w:r>
          <w:rPr>
            <w:rStyle w:val="Hyperlink"/>
            <w:sz w:val="16"/>
            <w:lang w:val="it-CH"/>
          </w:rPr>
          <w:t>www.ezv.admin.ch</w:t>
        </w:r>
      </w:hyperlink>
      <w:r>
        <w:rPr>
          <w:sz w:val="16"/>
          <w:lang w:val="it-CH"/>
        </w:rPr>
        <w:t xml:space="preserve"> </w:t>
      </w:r>
      <w:r>
        <w:rPr>
          <w:sz w:val="16"/>
        </w:rPr>
        <w:sym w:font="Wingdings" w:char="F0E0"/>
      </w:r>
      <w:r>
        <w:rPr>
          <w:sz w:val="16"/>
          <w:lang w:val="it-CH"/>
        </w:rPr>
        <w:t xml:space="preserve"> Informazioni</w:t>
      </w:r>
      <w:proofErr w:type="gramEnd"/>
      <w:r>
        <w:rPr>
          <w:sz w:val="16"/>
          <w:lang w:val="it-CH"/>
        </w:rPr>
        <w:t xml:space="preserve"> per ditte </w:t>
      </w:r>
      <w:r>
        <w:rPr>
          <w:sz w:val="16"/>
        </w:rPr>
        <w:sym w:font="Wingdings" w:char="F0E0"/>
      </w:r>
      <w:r>
        <w:rPr>
          <w:sz w:val="16"/>
          <w:lang w:val="it-CH"/>
        </w:rPr>
        <w:t xml:space="preserve"> Tariffa doganale – Tares </w:t>
      </w:r>
      <w:r>
        <w:rPr>
          <w:sz w:val="16"/>
        </w:rPr>
        <w:sym w:font="Wingdings" w:char="F0E0"/>
      </w:r>
      <w:r>
        <w:rPr>
          <w:sz w:val="16"/>
          <w:lang w:val="it-CH"/>
        </w:rPr>
        <w:t xml:space="preserve"> Informazioni tariffali.</w:t>
      </w:r>
      <w:r>
        <w:rPr>
          <w:sz w:val="16"/>
          <w:lang w:val="it-CH"/>
        </w:rPr>
        <w:br w:type="page"/>
      </w:r>
    </w:p>
    <w:p>
      <w:pPr>
        <w:pStyle w:val="Kopfzeile"/>
        <w:spacing w:after="120" w:line="240" w:lineRule="auto"/>
        <w:outlineLvl w:val="0"/>
        <w:rPr>
          <w:b/>
          <w:bCs/>
          <w:noProof w:val="0"/>
          <w:sz w:val="28"/>
          <w:szCs w:val="28"/>
        </w:rPr>
      </w:pPr>
      <w:r>
        <w:rPr>
          <w:b/>
          <w:bCs/>
          <w:noProof w:val="0"/>
          <w:sz w:val="28"/>
          <w:szCs w:val="28"/>
        </w:rPr>
        <w:lastRenderedPageBreak/>
        <w:t>Questionario</w:t>
      </w:r>
    </w:p>
    <w:tbl>
      <w:tblPr>
        <w:tblW w:w="9180" w:type="dxa"/>
        <w:tblLayout w:type="fixed"/>
        <w:tblCellMar>
          <w:left w:w="6" w:type="dxa"/>
          <w:right w:w="6" w:type="dxa"/>
        </w:tblCellMar>
        <w:tblLook w:val="0000" w:firstRow="0" w:lastRow="0" w:firstColumn="0" w:lastColumn="0" w:noHBand="0" w:noVBand="0"/>
      </w:tblPr>
      <w:tblGrid>
        <w:gridCol w:w="417"/>
        <w:gridCol w:w="3160"/>
        <w:gridCol w:w="661"/>
        <w:gridCol w:w="548"/>
        <w:gridCol w:w="1530"/>
        <w:gridCol w:w="659"/>
        <w:gridCol w:w="2205"/>
      </w:tblGrid>
      <w:tr>
        <w:tc>
          <w:tcPr>
            <w:tcW w:w="417" w:type="dxa"/>
          </w:tcPr>
          <w:p>
            <w:pPr>
              <w:spacing w:after="120"/>
              <w:rPr>
                <w:sz w:val="20"/>
              </w:rPr>
            </w:pPr>
            <w:r>
              <w:rPr>
                <w:sz w:val="20"/>
              </w:rPr>
              <w:t>1.</w:t>
            </w:r>
          </w:p>
        </w:tc>
        <w:tc>
          <w:tcPr>
            <w:tcW w:w="8763" w:type="dxa"/>
            <w:gridSpan w:val="6"/>
          </w:tcPr>
          <w:p>
            <w:pPr>
              <w:spacing w:after="120"/>
              <w:rPr>
                <w:sz w:val="20"/>
                <w:lang w:val="it-CH"/>
              </w:rPr>
            </w:pPr>
            <w:r>
              <w:rPr>
                <w:sz w:val="20"/>
                <w:lang w:val="it-CH"/>
              </w:rPr>
              <w:t>Descrizione della merce, con indicazione del genere e dello stato, del condizionamento o imballaggio e dell’impiego</w:t>
            </w:r>
          </w:p>
        </w:tc>
      </w:tr>
      <w:tr>
        <w:trPr>
          <w:trHeight w:val="2438"/>
        </w:trPr>
        <w:tc>
          <w:tcPr>
            <w:tcW w:w="417" w:type="dxa"/>
          </w:tcPr>
          <w:p>
            <w:pPr>
              <w:spacing w:after="120"/>
              <w:rPr>
                <w:lang w:val="it-CH"/>
              </w:rPr>
            </w:pPr>
          </w:p>
        </w:tc>
        <w:tc>
          <w:tcPr>
            <w:tcW w:w="8763" w:type="dxa"/>
            <w:gridSpan w:val="6"/>
          </w:tcPr>
          <w:p>
            <w:pPr>
              <w:spacing w:after="120"/>
            </w:pPr>
            <w:r>
              <w:fldChar w:fldCharType="begin">
                <w:ffData>
                  <w:name w:val="Text15"/>
                  <w:enabled/>
                  <w:calcOnExit w:val="0"/>
                  <w:textInput/>
                </w:ffData>
              </w:fldChar>
            </w:r>
            <w:bookmarkStart w:id="6" w:name="Text15"/>
            <w:r>
              <w:instrText xml:space="preserve"> FORMTEXT </w:instrText>
            </w:r>
            <w:r>
              <w:fldChar w:fldCharType="separate"/>
            </w:r>
            <w:r>
              <w:t> </w:t>
            </w:r>
            <w:r>
              <w:t> </w:t>
            </w:r>
            <w:r>
              <w:t> </w:t>
            </w:r>
            <w:r>
              <w:t> </w:t>
            </w:r>
            <w:r>
              <w:t> </w:t>
            </w:r>
            <w:r>
              <w:fldChar w:fldCharType="end"/>
            </w:r>
            <w:bookmarkEnd w:id="6"/>
          </w:p>
        </w:tc>
      </w:tr>
      <w:tr>
        <w:tc>
          <w:tcPr>
            <w:tcW w:w="417" w:type="dxa"/>
          </w:tcPr>
          <w:p>
            <w:pPr>
              <w:spacing w:after="120"/>
              <w:rPr>
                <w:sz w:val="20"/>
              </w:rPr>
            </w:pPr>
            <w:r>
              <w:rPr>
                <w:sz w:val="20"/>
              </w:rPr>
              <w:t>2.</w:t>
            </w:r>
          </w:p>
        </w:tc>
        <w:tc>
          <w:tcPr>
            <w:tcW w:w="8763" w:type="dxa"/>
            <w:gridSpan w:val="6"/>
          </w:tcPr>
          <w:p>
            <w:pPr>
              <w:spacing w:after="120"/>
              <w:rPr>
                <w:sz w:val="20"/>
              </w:rPr>
            </w:pPr>
            <w:r>
              <w:rPr>
                <w:sz w:val="20"/>
              </w:rPr>
              <w:t>Composizione</w:t>
            </w:r>
            <w:r>
              <w:rPr>
                <w:rStyle w:val="Funotenzeichen"/>
                <w:sz w:val="20"/>
              </w:rPr>
              <w:footnoteReference w:id="2"/>
            </w:r>
            <w:r>
              <w:rPr>
                <w:sz w:val="20"/>
                <w:vertAlign w:val="superscript"/>
              </w:rPr>
              <w:t>1)</w:t>
            </w:r>
          </w:p>
        </w:tc>
      </w:tr>
      <w:tr>
        <w:trPr>
          <w:trHeight w:val="2438"/>
        </w:trPr>
        <w:tc>
          <w:tcPr>
            <w:tcW w:w="417" w:type="dxa"/>
          </w:tcPr>
          <w:p>
            <w:pPr>
              <w:spacing w:after="120"/>
            </w:pPr>
          </w:p>
        </w:tc>
        <w:tc>
          <w:tcPr>
            <w:tcW w:w="8763" w:type="dxa"/>
            <w:gridSpan w:val="6"/>
          </w:tcPr>
          <w:p>
            <w:pPr>
              <w:spacing w:after="120"/>
            </w:pPr>
            <w:r>
              <w:fldChar w:fldCharType="begin">
                <w:ffData>
                  <w:name w:val="Text26"/>
                  <w:enabled/>
                  <w:calcOnExit w:val="0"/>
                  <w:textInput/>
                </w:ffData>
              </w:fldChar>
            </w:r>
            <w:bookmarkStart w:id="7" w:name="Text26"/>
            <w:r>
              <w:instrText xml:space="preserve"> FORMTEXT </w:instrText>
            </w:r>
            <w:r>
              <w:fldChar w:fldCharType="separate"/>
            </w:r>
            <w:r>
              <w:t> </w:t>
            </w:r>
            <w:r>
              <w:t> </w:t>
            </w:r>
            <w:r>
              <w:t> </w:t>
            </w:r>
            <w:r>
              <w:t> </w:t>
            </w:r>
            <w:r>
              <w:t> </w:t>
            </w:r>
            <w:r>
              <w:fldChar w:fldCharType="end"/>
            </w:r>
            <w:bookmarkEnd w:id="7"/>
          </w:p>
        </w:tc>
      </w:tr>
      <w:tr>
        <w:trPr>
          <w:trHeight w:val="1418"/>
        </w:trPr>
        <w:tc>
          <w:tcPr>
            <w:tcW w:w="417" w:type="dxa"/>
          </w:tcPr>
          <w:p>
            <w:pPr>
              <w:pStyle w:val="Kopfzeile"/>
              <w:spacing w:after="120" w:line="260" w:lineRule="exact"/>
              <w:rPr>
                <w:noProof w:val="0"/>
                <w:sz w:val="20"/>
              </w:rPr>
            </w:pPr>
            <w:r>
              <w:rPr>
                <w:noProof w:val="0"/>
                <w:sz w:val="20"/>
              </w:rPr>
              <w:t>3.</w:t>
            </w:r>
          </w:p>
        </w:tc>
        <w:tc>
          <w:tcPr>
            <w:tcW w:w="4369" w:type="dxa"/>
            <w:gridSpan w:val="3"/>
          </w:tcPr>
          <w:p>
            <w:pPr>
              <w:pStyle w:val="Kopfzeile"/>
              <w:spacing w:after="120" w:line="260" w:lineRule="exact"/>
              <w:rPr>
                <w:noProof w:val="0"/>
                <w:sz w:val="20"/>
                <w:lang w:val="it-CH"/>
              </w:rPr>
            </w:pPr>
            <w:r>
              <w:rPr>
                <w:noProof w:val="0"/>
                <w:sz w:val="20"/>
                <w:lang w:val="it-CH"/>
              </w:rPr>
              <w:t>Nome e indirizzo del destinatario</w:t>
            </w:r>
          </w:p>
        </w:tc>
        <w:tc>
          <w:tcPr>
            <w:tcW w:w="4394" w:type="dxa"/>
            <w:gridSpan w:val="3"/>
          </w:tcPr>
          <w:p>
            <w:pPr>
              <w:spacing w:after="120"/>
            </w:pPr>
            <w:r>
              <w:fldChar w:fldCharType="begin">
                <w:ffData>
                  <w:name w:val="Text16"/>
                  <w:enabled/>
                  <w:calcOnExit w:val="0"/>
                  <w:textInput/>
                </w:ffData>
              </w:fldChar>
            </w:r>
            <w:bookmarkStart w:id="8" w:name="Text16"/>
            <w:r>
              <w:instrText xml:space="preserve"> FORMTEXT </w:instrText>
            </w:r>
            <w:r>
              <w:fldChar w:fldCharType="separate"/>
            </w:r>
            <w:r>
              <w:t> </w:t>
            </w:r>
            <w:r>
              <w:t> </w:t>
            </w:r>
            <w:r>
              <w:t> </w:t>
            </w:r>
            <w:r>
              <w:t> </w:t>
            </w:r>
            <w:r>
              <w:t> </w:t>
            </w:r>
            <w:r>
              <w:fldChar w:fldCharType="end"/>
            </w:r>
            <w:bookmarkEnd w:id="8"/>
          </w:p>
        </w:tc>
      </w:tr>
      <w:tr>
        <w:trPr>
          <w:trHeight w:val="1418"/>
        </w:trPr>
        <w:tc>
          <w:tcPr>
            <w:tcW w:w="417" w:type="dxa"/>
          </w:tcPr>
          <w:p>
            <w:pPr>
              <w:pStyle w:val="Kopfzeile"/>
              <w:spacing w:after="120" w:line="260" w:lineRule="exact"/>
              <w:rPr>
                <w:noProof w:val="0"/>
                <w:sz w:val="20"/>
              </w:rPr>
            </w:pPr>
            <w:r>
              <w:rPr>
                <w:noProof w:val="0"/>
                <w:sz w:val="20"/>
              </w:rPr>
              <w:t>4.</w:t>
            </w:r>
          </w:p>
        </w:tc>
        <w:tc>
          <w:tcPr>
            <w:tcW w:w="4369" w:type="dxa"/>
            <w:gridSpan w:val="3"/>
          </w:tcPr>
          <w:p>
            <w:pPr>
              <w:pStyle w:val="Kopfzeile"/>
              <w:spacing w:after="120" w:line="260" w:lineRule="exact"/>
              <w:rPr>
                <w:noProof w:val="0"/>
                <w:sz w:val="20"/>
                <w:lang w:val="it-CH"/>
              </w:rPr>
            </w:pPr>
            <w:r>
              <w:rPr>
                <w:noProof w:val="0"/>
                <w:sz w:val="20"/>
                <w:lang w:val="it-CH"/>
              </w:rPr>
              <w:t>Nome e indirizzo del fornitore o del fabbricante</w:t>
            </w:r>
          </w:p>
        </w:tc>
        <w:tc>
          <w:tcPr>
            <w:tcW w:w="4394" w:type="dxa"/>
            <w:gridSpan w:val="3"/>
          </w:tcPr>
          <w:p>
            <w:pPr>
              <w:spacing w:after="120"/>
            </w:pPr>
            <w:r>
              <w:fldChar w:fldCharType="begin">
                <w:ffData>
                  <w:name w:val="Text17"/>
                  <w:enabled/>
                  <w:calcOnExit w:val="0"/>
                  <w:textInput/>
                </w:ffData>
              </w:fldChar>
            </w:r>
            <w:bookmarkStart w:id="9" w:name="Text17"/>
            <w:r>
              <w:instrText xml:space="preserve"> FORMTEXT </w:instrText>
            </w:r>
            <w:r>
              <w:fldChar w:fldCharType="separate"/>
            </w:r>
            <w:r>
              <w:t> </w:t>
            </w:r>
            <w:r>
              <w:t> </w:t>
            </w:r>
            <w:r>
              <w:t> </w:t>
            </w:r>
            <w:r>
              <w:t> </w:t>
            </w:r>
            <w:r>
              <w:t> </w:t>
            </w:r>
            <w:r>
              <w:fldChar w:fldCharType="end"/>
            </w:r>
            <w:bookmarkEnd w:id="9"/>
          </w:p>
        </w:tc>
      </w:tr>
      <w:tr>
        <w:trPr>
          <w:trHeight w:val="1418"/>
        </w:trPr>
        <w:tc>
          <w:tcPr>
            <w:tcW w:w="417" w:type="dxa"/>
          </w:tcPr>
          <w:p>
            <w:pPr>
              <w:pStyle w:val="Kopfzeile"/>
              <w:spacing w:after="120" w:line="260" w:lineRule="exact"/>
              <w:rPr>
                <w:noProof w:val="0"/>
                <w:sz w:val="20"/>
              </w:rPr>
            </w:pPr>
            <w:r>
              <w:rPr>
                <w:noProof w:val="0"/>
                <w:sz w:val="20"/>
              </w:rPr>
              <w:t>5.</w:t>
            </w:r>
          </w:p>
        </w:tc>
        <w:tc>
          <w:tcPr>
            <w:tcW w:w="4369" w:type="dxa"/>
            <w:gridSpan w:val="3"/>
          </w:tcPr>
          <w:p>
            <w:pPr>
              <w:pStyle w:val="Kopfzeile"/>
              <w:spacing w:after="120" w:line="260" w:lineRule="exact"/>
              <w:rPr>
                <w:noProof w:val="0"/>
                <w:sz w:val="20"/>
                <w:lang w:val="it-CH"/>
              </w:rPr>
            </w:pPr>
            <w:r>
              <w:rPr>
                <w:noProof w:val="0"/>
                <w:sz w:val="20"/>
                <w:lang w:val="it-CH"/>
              </w:rPr>
              <w:t>Ulteriori informazioni concernenti il prodotto e il fabbricante si trovano su Internet all’indirizzo</w:t>
            </w:r>
          </w:p>
        </w:tc>
        <w:tc>
          <w:tcPr>
            <w:tcW w:w="4394" w:type="dxa"/>
            <w:gridSpan w:val="3"/>
          </w:tcPr>
          <w:p>
            <w:pPr>
              <w:spacing w:after="120"/>
              <w:rPr>
                <w:sz w:val="20"/>
              </w:rPr>
            </w:pPr>
            <w:r>
              <w:t>http://</w:t>
            </w:r>
            <w:r>
              <w:fldChar w:fldCharType="begin">
                <w:ffData>
                  <w:name w:val="Text27"/>
                  <w:enabled/>
                  <w:calcOnExit w:val="0"/>
                  <w:textInput/>
                </w:ffData>
              </w:fldChar>
            </w:r>
            <w:bookmarkStart w:id="10" w:name="Text27"/>
            <w:r>
              <w:instrText xml:space="preserve"> FORMTEXT </w:instrText>
            </w:r>
            <w:r>
              <w:fldChar w:fldCharType="separate"/>
            </w:r>
            <w:r>
              <w:t> </w:t>
            </w:r>
            <w:r>
              <w:t> </w:t>
            </w:r>
            <w:r>
              <w:t> </w:t>
            </w:r>
            <w:r>
              <w:t> </w:t>
            </w:r>
            <w:r>
              <w:t> </w:t>
            </w:r>
            <w:r>
              <w:fldChar w:fldCharType="end"/>
            </w:r>
            <w:bookmarkEnd w:id="10"/>
          </w:p>
        </w:tc>
      </w:tr>
      <w:tr>
        <w:tc>
          <w:tcPr>
            <w:tcW w:w="417" w:type="dxa"/>
          </w:tcPr>
          <w:p>
            <w:pPr>
              <w:pStyle w:val="Kopfzeile"/>
              <w:spacing w:after="120" w:line="260" w:lineRule="exact"/>
              <w:rPr>
                <w:noProof w:val="0"/>
                <w:sz w:val="20"/>
              </w:rPr>
            </w:pPr>
            <w:r>
              <w:rPr>
                <w:noProof w:val="0"/>
                <w:sz w:val="20"/>
              </w:rPr>
              <w:t>6.</w:t>
            </w:r>
          </w:p>
        </w:tc>
        <w:tc>
          <w:tcPr>
            <w:tcW w:w="4369" w:type="dxa"/>
            <w:gridSpan w:val="3"/>
          </w:tcPr>
          <w:p>
            <w:pPr>
              <w:pStyle w:val="Kopfzeile"/>
              <w:spacing w:after="120" w:line="260" w:lineRule="exact"/>
              <w:rPr>
                <w:noProof w:val="0"/>
                <w:sz w:val="20"/>
              </w:rPr>
            </w:pPr>
            <w:r>
              <w:rPr>
                <w:noProof w:val="0"/>
                <w:sz w:val="20"/>
              </w:rPr>
              <w:t>Paese d’origine</w:t>
            </w:r>
          </w:p>
        </w:tc>
        <w:tc>
          <w:tcPr>
            <w:tcW w:w="4394" w:type="dxa"/>
            <w:gridSpan w:val="3"/>
          </w:tcPr>
          <w:p>
            <w:pPr>
              <w:spacing w:after="120"/>
            </w:pPr>
            <w:r>
              <w:fldChar w:fldCharType="begin">
                <w:ffData>
                  <w:name w:val="Text24"/>
                  <w:enabled/>
                  <w:calcOnExit w:val="0"/>
                  <w:textInput/>
                </w:ffData>
              </w:fldChar>
            </w:r>
            <w:bookmarkStart w:id="11" w:name="Text24"/>
            <w:r>
              <w:instrText xml:space="preserve"> FORMTEXT </w:instrText>
            </w:r>
            <w:r>
              <w:fldChar w:fldCharType="separate"/>
            </w:r>
            <w:r>
              <w:t> </w:t>
            </w:r>
            <w:r>
              <w:t> </w:t>
            </w:r>
            <w:r>
              <w:t> </w:t>
            </w:r>
            <w:r>
              <w:t> </w:t>
            </w:r>
            <w:r>
              <w:t> </w:t>
            </w:r>
            <w:r>
              <w:fldChar w:fldCharType="end"/>
            </w:r>
            <w:bookmarkEnd w:id="11"/>
          </w:p>
        </w:tc>
      </w:tr>
      <w:tr>
        <w:trPr>
          <w:cantSplit/>
        </w:trPr>
        <w:tc>
          <w:tcPr>
            <w:tcW w:w="417" w:type="dxa"/>
          </w:tcPr>
          <w:p>
            <w:pPr>
              <w:pStyle w:val="Kopfzeile"/>
              <w:spacing w:after="120" w:line="260" w:lineRule="exact"/>
              <w:rPr>
                <w:noProof w:val="0"/>
                <w:sz w:val="20"/>
              </w:rPr>
            </w:pPr>
            <w:r>
              <w:rPr>
                <w:noProof w:val="0"/>
                <w:sz w:val="20"/>
              </w:rPr>
              <w:t>7.</w:t>
            </w:r>
          </w:p>
        </w:tc>
        <w:tc>
          <w:tcPr>
            <w:tcW w:w="3160" w:type="dxa"/>
          </w:tcPr>
          <w:p>
            <w:pPr>
              <w:spacing w:after="120"/>
              <w:rPr>
                <w:sz w:val="20"/>
              </w:rPr>
            </w:pPr>
            <w:r>
              <w:rPr>
                <w:sz w:val="20"/>
              </w:rPr>
              <w:t>La merce sarà</w:t>
            </w:r>
          </w:p>
        </w:tc>
        <w:tc>
          <w:tcPr>
            <w:tcW w:w="661" w:type="dxa"/>
          </w:tcPr>
          <w:p>
            <w:pPr>
              <w:spacing w:after="120"/>
              <w:rPr>
                <w:sz w:val="20"/>
              </w:rPr>
            </w:pPr>
            <w:r>
              <w:rPr>
                <w:sz w:val="20"/>
              </w:rPr>
              <w:fldChar w:fldCharType="begin">
                <w:ffData>
                  <w:name w:val="Kontrollkästchen1"/>
                  <w:enabled/>
                  <w:calcOnExit w:val="0"/>
                  <w:checkBox>
                    <w:sizeAuto/>
                    <w:default w:val="0"/>
                  </w:checkBox>
                </w:ffData>
              </w:fldChar>
            </w:r>
            <w:bookmarkStart w:id="12" w:name="Kontrollkästchen1"/>
            <w:r>
              <w:rPr>
                <w:sz w:val="20"/>
              </w:rPr>
              <w:instrText xml:space="preserve"> FORMCHECKBOX </w:instrText>
            </w:r>
            <w:r>
              <w:rPr>
                <w:sz w:val="20"/>
              </w:rPr>
            </w:r>
            <w:r>
              <w:rPr>
                <w:sz w:val="20"/>
              </w:rPr>
              <w:fldChar w:fldCharType="separate"/>
            </w:r>
            <w:r>
              <w:rPr>
                <w:sz w:val="20"/>
              </w:rPr>
              <w:fldChar w:fldCharType="end"/>
            </w:r>
            <w:bookmarkEnd w:id="12"/>
          </w:p>
        </w:tc>
        <w:tc>
          <w:tcPr>
            <w:tcW w:w="2078" w:type="dxa"/>
            <w:gridSpan w:val="2"/>
          </w:tcPr>
          <w:p>
            <w:pPr>
              <w:pStyle w:val="Kopfzeile"/>
              <w:spacing w:after="120" w:line="260" w:lineRule="exact"/>
              <w:rPr>
                <w:noProof w:val="0"/>
                <w:sz w:val="20"/>
              </w:rPr>
            </w:pPr>
            <w:r>
              <w:rPr>
                <w:noProof w:val="0"/>
                <w:sz w:val="20"/>
              </w:rPr>
              <w:t>importata</w:t>
            </w:r>
          </w:p>
        </w:tc>
        <w:tc>
          <w:tcPr>
            <w:tcW w:w="659" w:type="dxa"/>
          </w:tcPr>
          <w:p>
            <w:pPr>
              <w:spacing w:after="120"/>
            </w:pPr>
            <w:r>
              <w:rPr>
                <w:sz w:val="20"/>
              </w:rPr>
              <w:fldChar w:fldCharType="begin">
                <w:ffData>
                  <w:name w:val="Kontrollkästchen2"/>
                  <w:enabled/>
                  <w:calcOnExit w:val="0"/>
                  <w:checkBox>
                    <w:sizeAuto/>
                    <w:default w:val="0"/>
                  </w:checkBox>
                </w:ffData>
              </w:fldChar>
            </w:r>
            <w:bookmarkStart w:id="13" w:name="Kontrollkästchen2"/>
            <w:r>
              <w:rPr>
                <w:sz w:val="20"/>
              </w:rPr>
              <w:instrText xml:space="preserve"> FORMCHECKBOX </w:instrText>
            </w:r>
            <w:r>
              <w:rPr>
                <w:sz w:val="20"/>
              </w:rPr>
            </w:r>
            <w:r>
              <w:rPr>
                <w:sz w:val="20"/>
              </w:rPr>
              <w:fldChar w:fldCharType="separate"/>
            </w:r>
            <w:r>
              <w:rPr>
                <w:sz w:val="20"/>
              </w:rPr>
              <w:fldChar w:fldCharType="end"/>
            </w:r>
            <w:bookmarkEnd w:id="13"/>
          </w:p>
        </w:tc>
        <w:tc>
          <w:tcPr>
            <w:tcW w:w="2205" w:type="dxa"/>
          </w:tcPr>
          <w:p>
            <w:pPr>
              <w:pStyle w:val="Kopfzeile"/>
              <w:spacing w:after="120" w:line="260" w:lineRule="exact"/>
              <w:rPr>
                <w:noProof w:val="0"/>
                <w:sz w:val="20"/>
              </w:rPr>
            </w:pPr>
            <w:r>
              <w:rPr>
                <w:noProof w:val="0"/>
                <w:sz w:val="20"/>
              </w:rPr>
              <w:t>esportata</w:t>
            </w:r>
          </w:p>
        </w:tc>
      </w:tr>
      <w:tr>
        <w:trPr>
          <w:cantSplit/>
        </w:trPr>
        <w:tc>
          <w:tcPr>
            <w:tcW w:w="417" w:type="dxa"/>
          </w:tcPr>
          <w:p>
            <w:pPr>
              <w:pStyle w:val="Kopfzeile"/>
              <w:spacing w:after="120" w:line="260" w:lineRule="exact"/>
              <w:rPr>
                <w:noProof w:val="0"/>
                <w:sz w:val="20"/>
              </w:rPr>
            </w:pPr>
            <w:r>
              <w:rPr>
                <w:noProof w:val="0"/>
                <w:sz w:val="20"/>
              </w:rPr>
              <w:t>8.</w:t>
            </w:r>
          </w:p>
        </w:tc>
        <w:tc>
          <w:tcPr>
            <w:tcW w:w="6558" w:type="dxa"/>
            <w:gridSpan w:val="5"/>
          </w:tcPr>
          <w:p>
            <w:pPr>
              <w:spacing w:after="120"/>
              <w:rPr>
                <w:sz w:val="20"/>
                <w:lang w:val="it-CH"/>
              </w:rPr>
            </w:pPr>
            <w:r>
              <w:rPr>
                <w:sz w:val="20"/>
                <w:lang w:val="it-CH"/>
              </w:rPr>
              <w:t>Classificazione proposta (secondo il vostro avviso, in quale voce di tariffa deve essere classificata la merce?)</w:t>
            </w:r>
          </w:p>
        </w:tc>
        <w:tc>
          <w:tcPr>
            <w:tcW w:w="2205" w:type="dxa"/>
          </w:tcPr>
          <w:p>
            <w:pPr>
              <w:pStyle w:val="Kopfzeile"/>
              <w:spacing w:after="120" w:line="260" w:lineRule="exact"/>
              <w:rPr>
                <w:noProof w:val="0"/>
                <w:sz w:val="22"/>
                <w:szCs w:val="22"/>
              </w:rPr>
            </w:pPr>
            <w:r>
              <w:rPr>
                <w:noProof w:val="0"/>
                <w:sz w:val="22"/>
                <w:szCs w:val="22"/>
              </w:rPr>
              <w:fldChar w:fldCharType="begin">
                <w:ffData>
                  <w:name w:val="Text28"/>
                  <w:enabled/>
                  <w:calcOnExit w:val="0"/>
                  <w:textInput/>
                </w:ffData>
              </w:fldChar>
            </w:r>
            <w:bookmarkStart w:id="14" w:name="Text28"/>
            <w:r>
              <w:rPr>
                <w:noProof w:val="0"/>
                <w:sz w:val="22"/>
                <w:szCs w:val="22"/>
              </w:rPr>
              <w:instrText xml:space="preserve"> FORMTEXT </w:instrText>
            </w:r>
            <w:r>
              <w:rPr>
                <w:noProof w:val="0"/>
                <w:sz w:val="22"/>
                <w:szCs w:val="22"/>
              </w:rPr>
            </w:r>
            <w:r>
              <w:rPr>
                <w:noProof w:val="0"/>
                <w:sz w:val="22"/>
                <w:szCs w:val="22"/>
              </w:rPr>
              <w:fldChar w:fldCharType="separate"/>
            </w:r>
            <w:r>
              <w:rPr>
                <w:noProof w:val="0"/>
                <w:sz w:val="22"/>
                <w:szCs w:val="22"/>
              </w:rPr>
              <w:t> </w:t>
            </w:r>
            <w:r>
              <w:rPr>
                <w:noProof w:val="0"/>
                <w:sz w:val="22"/>
                <w:szCs w:val="22"/>
              </w:rPr>
              <w:t> </w:t>
            </w:r>
            <w:r>
              <w:rPr>
                <w:noProof w:val="0"/>
                <w:sz w:val="22"/>
                <w:szCs w:val="22"/>
              </w:rPr>
              <w:t> </w:t>
            </w:r>
            <w:r>
              <w:rPr>
                <w:noProof w:val="0"/>
                <w:sz w:val="22"/>
                <w:szCs w:val="22"/>
              </w:rPr>
              <w:t> </w:t>
            </w:r>
            <w:r>
              <w:rPr>
                <w:noProof w:val="0"/>
                <w:sz w:val="22"/>
                <w:szCs w:val="22"/>
              </w:rPr>
              <w:t> </w:t>
            </w:r>
            <w:r>
              <w:rPr>
                <w:noProof w:val="0"/>
                <w:sz w:val="22"/>
                <w:szCs w:val="22"/>
              </w:rPr>
              <w:fldChar w:fldCharType="end"/>
            </w:r>
            <w:bookmarkEnd w:id="14"/>
          </w:p>
        </w:tc>
      </w:tr>
    </w:tbl>
    <w:p>
      <w:pPr>
        <w:rPr>
          <w:lang w:val="it-CH"/>
        </w:rPr>
      </w:pPr>
    </w:p>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91"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11" w:type="dxa"/>
      <w:tblLayout w:type="fixed"/>
      <w:tblCellMar>
        <w:left w:w="71" w:type="dxa"/>
        <w:right w:w="71" w:type="dxa"/>
      </w:tblCellMar>
      <w:tblLook w:val="01E0" w:firstRow="1" w:lastRow="1" w:firstColumn="1" w:lastColumn="1" w:noHBand="0" w:noVBand="0"/>
    </w:tblPr>
    <w:tblGrid>
      <w:gridCol w:w="9214"/>
      <w:gridCol w:w="397"/>
    </w:tblGrid>
    <w:tr>
      <w:trPr>
        <w:cantSplit/>
      </w:trPr>
      <w:tc>
        <w:tcPr>
          <w:tcW w:w="9611" w:type="dxa"/>
          <w:gridSpan w:val="2"/>
          <w:vAlign w:val="bottom"/>
        </w:tcPr>
        <w:p>
          <w:pPr>
            <w:pStyle w:val="CDBSeite"/>
          </w:pPr>
          <w:r>
            <w:fldChar w:fldCharType="begin"/>
          </w:r>
          <w:r>
            <w:instrText xml:space="preserve"> PAGE  </w:instrText>
          </w:r>
          <w:r>
            <w:fldChar w:fldCharType="separate"/>
          </w:r>
          <w:r>
            <w:rPr>
              <w:noProof/>
            </w:rPr>
            <w:t>2</w:t>
          </w:r>
          <w:r>
            <w:rPr>
              <w:noProof/>
            </w:rPr>
            <w:fldChar w:fldCharType="end"/>
          </w:r>
          <w:r>
            <w:t>/</w:t>
          </w:r>
          <w:fldSimple w:instr=" NUMPAGES  ">
            <w:r>
              <w:rPr>
                <w:noProof/>
              </w:rPr>
              <w:t>2</w:t>
            </w:r>
          </w:fldSimple>
        </w:p>
      </w:tc>
    </w:tr>
    <w:tr>
      <w:trPr>
        <w:gridAfter w:val="1"/>
        <w:wAfter w:w="397" w:type="dxa"/>
        <w:cantSplit/>
        <w:trHeight w:hRule="exact" w:val="540"/>
      </w:trPr>
      <w:tc>
        <w:tcPr>
          <w:tcW w:w="9214" w:type="dxa"/>
          <w:vAlign w:val="bottom"/>
        </w:tcPr>
        <w:p>
          <w:pPr>
            <w:pStyle w:val="CDBPfadname"/>
          </w:pPr>
        </w:p>
      </w:tc>
    </w:tr>
  </w:tbl>
  <w:p>
    <w:pPr>
      <w:pStyle w:val="CDBPlatzhal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tblLayout w:type="fixed"/>
      <w:tblCellMar>
        <w:left w:w="71" w:type="dxa"/>
        <w:right w:w="71" w:type="dxa"/>
      </w:tblCellMar>
      <w:tblLook w:val="01E0" w:firstRow="1" w:lastRow="1" w:firstColumn="1" w:lastColumn="1" w:noHBand="0" w:noVBand="0"/>
    </w:tblPr>
    <w:tblGrid>
      <w:gridCol w:w="4253"/>
      <w:gridCol w:w="4962"/>
    </w:tblGrid>
    <w:tr>
      <w:trPr>
        <w:cantSplit/>
      </w:trPr>
      <w:tc>
        <w:tcPr>
          <w:tcW w:w="4253" w:type="dxa"/>
          <w:vAlign w:val="bottom"/>
        </w:tcPr>
        <w:p>
          <w:pPr>
            <w:pStyle w:val="Fuzeile"/>
          </w:pPr>
        </w:p>
      </w:tc>
      <w:tc>
        <w:tcPr>
          <w:tcW w:w="4962" w:type="dxa"/>
          <w:vAlign w:val="bottom"/>
        </w:tcPr>
        <w:p>
          <w:pPr>
            <w:pStyle w:val="CDBAbsenderinformation"/>
            <w:rPr>
              <w:lang w:val="it-CH"/>
            </w:rPr>
          </w:pPr>
          <w:r>
            <w:rPr>
              <w:lang w:val="it-CH"/>
            </w:rPr>
            <w:t>Amministrazione federale delle dogane AFD</w:t>
          </w:r>
        </w:p>
        <w:p>
          <w:pPr>
            <w:pStyle w:val="CDBAbsenderinformation"/>
            <w:rPr>
              <w:lang w:val="it-CH"/>
            </w:rPr>
          </w:pPr>
          <w:r>
            <w:rPr>
              <w:lang w:val="it-CH"/>
            </w:rPr>
            <w:t>Sezione Tariffa doganale</w:t>
          </w:r>
        </w:p>
        <w:p>
          <w:pPr>
            <w:pStyle w:val="CDBAbsenderinformation"/>
            <w:rPr>
              <w:lang w:val="it-CH"/>
            </w:rPr>
          </w:pPr>
          <w:r>
            <w:rPr>
              <w:lang w:val="it-CH"/>
            </w:rPr>
            <w:t xml:space="preserve">Monbijoustr. 40, 3003 Berna </w:t>
          </w:r>
        </w:p>
        <w:p>
          <w:pPr>
            <w:pStyle w:val="CDBAbsenderinformation"/>
            <w:rPr>
              <w:lang w:val="it-CH"/>
            </w:rPr>
          </w:pPr>
          <w:r>
            <w:rPr>
              <w:lang w:val="it-CH"/>
            </w:rPr>
            <w:t>Tel. +41 58 465 10 90, Fax +41 58 463 92 79</w:t>
          </w:r>
        </w:p>
        <w:p>
          <w:pPr>
            <w:pStyle w:val="CDBAbsenderinformation"/>
            <w:rPr>
              <w:lang w:val="it-CH"/>
            </w:rPr>
          </w:pPr>
          <w:r>
            <w:t>ozd.zolltarif</w:t>
          </w:r>
          <w:r>
            <w:rPr>
              <w:lang w:val="it-CH"/>
            </w:rPr>
            <w:t>@ezv.admin.ch</w:t>
          </w:r>
        </w:p>
        <w:p>
          <w:pPr>
            <w:pStyle w:val="CDBAbsenderinformation"/>
            <w:rPr>
              <w:lang w:val="it-CH"/>
            </w:rPr>
          </w:pPr>
          <w:r>
            <w:rPr>
              <w:lang w:val="it-CH"/>
            </w:rPr>
            <w:t>www.ezv.admin.ch</w:t>
          </w:r>
        </w:p>
      </w:tc>
    </w:tr>
    <w:tr>
      <w:trPr>
        <w:cantSplit/>
        <w:trHeight w:hRule="exact" w:val="540"/>
      </w:trPr>
      <w:tc>
        <w:tcPr>
          <w:tcW w:w="9215" w:type="dxa"/>
          <w:gridSpan w:val="2"/>
          <w:vAlign w:val="bottom"/>
        </w:tcPr>
        <w:p>
          <w:pPr>
            <w:pStyle w:val="CDBPfadname"/>
          </w:pPr>
          <w:bookmarkStart w:id="15" w:name="_Hlk112468646"/>
          <w:r>
            <w:t>Form. 40.10 i 05.15</w:t>
          </w:r>
        </w:p>
      </w:tc>
    </w:tr>
    <w:bookmarkEnd w:id="15"/>
  </w:tbl>
  <w:p>
    <w:pPr>
      <w:pStyle w:val="CDB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unotentext"/>
        <w:spacing w:after="120" w:line="200" w:lineRule="exact"/>
        <w:rPr>
          <w:sz w:val="16"/>
          <w:szCs w:val="16"/>
          <w:lang w:val="it-CH"/>
        </w:rPr>
      </w:pPr>
      <w:r>
        <w:rPr>
          <w:rStyle w:val="Funotenzeichen"/>
        </w:rPr>
        <w:footnoteRef/>
      </w:r>
      <w:r>
        <w:rPr>
          <w:lang w:val="it-CH"/>
        </w:rPr>
        <w:t xml:space="preserve"> </w:t>
      </w:r>
      <w:r>
        <w:rPr>
          <w:sz w:val="16"/>
          <w:szCs w:val="16"/>
          <w:lang w:val="it-CH"/>
        </w:rPr>
        <w:t xml:space="preserve">Vedi articolo 20 della legge sulle dogane (RS 631.0) e articoli 71, 73 e 74 dell’ordinanza relativa alla legge sulle dogane </w:t>
      </w:r>
      <w:r>
        <w:rPr>
          <w:sz w:val="16"/>
          <w:szCs w:val="16"/>
          <w:lang w:val="it-CH"/>
        </w:rPr>
        <w:br/>
        <w:t>(RS 631.01)</w:t>
      </w:r>
    </w:p>
  </w:footnote>
  <w:footnote w:id="2">
    <w:p>
      <w:pPr>
        <w:pStyle w:val="Funotentext"/>
        <w:spacing w:after="120" w:line="200" w:lineRule="exact"/>
        <w:rPr>
          <w:sz w:val="16"/>
          <w:szCs w:val="16"/>
          <w:lang w:val="it-CH"/>
        </w:rPr>
      </w:pPr>
      <w:r>
        <w:rPr>
          <w:rStyle w:val="Funotenzeichen"/>
        </w:rPr>
        <w:footnoteRef/>
      </w:r>
      <w:r>
        <w:rPr>
          <w:lang w:val="it-CH"/>
        </w:rPr>
        <w:t xml:space="preserve"> </w:t>
      </w:r>
      <w:r>
        <w:rPr>
          <w:sz w:val="16"/>
          <w:szCs w:val="16"/>
          <w:lang w:val="it-CH"/>
        </w:rPr>
        <w:t>Trattandosi di merci composte di diverse materie occorre indicare la natura, lo stato di lavorazione, il peso, ecc. di ogni componente. Ciò vale in particolare per i prodotti chimici; per i composti chimici non mescolati con altre sostanze è necessario indicare inoltre la formula della struttura e il grado di purezza. Se non conosce la composizione del prodotto, il richiedente deve informarsi presso il fabbricante. Quest’ultimo può comunicare i dati direttamente alla Direzione generale delle dogane se non vuol svelare il segreto di fabbricazione. Oltre ad un campione, si allegheranno possibilmente alla domanda illustrazioni, piani, schizzi, prospetti, descrizioni del processo di fabbricazione, ecc.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1" w:type="dxa"/>
        <w:right w:w="71" w:type="dxa"/>
      </w:tblCellMar>
      <w:tblLook w:val="01E0" w:firstRow="1" w:lastRow="1" w:firstColumn="1" w:lastColumn="1" w:noHBand="0" w:noVBand="0"/>
    </w:tblPr>
    <w:tblGrid>
      <w:gridCol w:w="9214"/>
    </w:tblGrid>
    <w:tr>
      <w:trPr>
        <w:cantSplit/>
        <w:trHeight w:hRule="exact" w:val="420"/>
      </w:trPr>
      <w:tc>
        <w:tcPr>
          <w:tcW w:w="9214" w:type="dxa"/>
        </w:tcPr>
        <w:p>
          <w:pPr>
            <w:pStyle w:val="CDBRef"/>
          </w:pPr>
        </w:p>
      </w:tc>
    </w:tr>
  </w:tbl>
  <w:p>
    <w:pPr>
      <w:pStyle w:val="CDBPlatzhal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trPr>
        <w:cantSplit/>
        <w:trHeight w:hRule="exact" w:val="1980"/>
      </w:trPr>
      <w:tc>
        <w:tcPr>
          <w:tcW w:w="4848" w:type="dxa"/>
        </w:tcPr>
        <w:p>
          <w:pPr>
            <w:pStyle w:val="CDBLogo"/>
          </w:pPr>
          <w:r>
            <w:object w:dxaOrig="3111" w:dyaOrig="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50.25pt" o:ole="">
                <v:imagedata r:id="rId1" o:title=""/>
              </v:shape>
              <o:OLEObject Type="Embed" ProgID="Word.Picture.8" ShapeID="_x0000_i1025" DrawAspect="Content" ObjectID="_1491898483" r:id="rId2"/>
            </w:object>
          </w:r>
        </w:p>
        <w:p>
          <w:pPr>
            <w:pStyle w:val="CDBLogo"/>
          </w:pPr>
        </w:p>
      </w:tc>
      <w:tc>
        <w:tcPr>
          <w:tcW w:w="4961" w:type="dxa"/>
        </w:tcPr>
        <w:p>
          <w:pPr>
            <w:pStyle w:val="CDBKopfDept"/>
            <w:rPr>
              <w:lang w:val="it-CH"/>
            </w:rPr>
          </w:pPr>
          <w:r>
            <w:rPr>
              <w:lang w:val="it-CH"/>
            </w:rPr>
            <w:t>Dipartimento federale delle finanze DFF</w:t>
          </w:r>
        </w:p>
        <w:p>
          <w:pPr>
            <w:pStyle w:val="CDBKopfFett"/>
            <w:rPr>
              <w:lang w:val="it-CH"/>
            </w:rPr>
          </w:pPr>
          <w:r>
            <w:rPr>
              <w:lang w:val="it-CH"/>
            </w:rPr>
            <w:t>Amministrazione federale delle dogane AFD</w:t>
          </w:r>
        </w:p>
        <w:p>
          <w:pPr>
            <w:pStyle w:val="CDBHierarchie"/>
            <w:rPr>
              <w:lang w:val="it-CH"/>
            </w:rPr>
          </w:pPr>
        </w:p>
      </w:tc>
    </w:tr>
  </w:tbl>
  <w:p>
    <w:pPr>
      <w:pStyle w:val="CDBPlatzhalter"/>
      <w:rPr>
        <w:lang w:val="it-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60D13E"/>
    <w:lvl w:ilvl="0">
      <w:start w:val="1"/>
      <w:numFmt w:val="decimal"/>
      <w:lvlText w:val="%1."/>
      <w:lvlJc w:val="left"/>
      <w:pPr>
        <w:tabs>
          <w:tab w:val="num" w:pos="1492"/>
        </w:tabs>
        <w:ind w:left="1492" w:hanging="360"/>
      </w:pPr>
    </w:lvl>
  </w:abstractNum>
  <w:abstractNum w:abstractNumId="1">
    <w:nsid w:val="FFFFFF7D"/>
    <w:multiLevelType w:val="singleLevel"/>
    <w:tmpl w:val="F19814F2"/>
    <w:lvl w:ilvl="0">
      <w:start w:val="1"/>
      <w:numFmt w:val="decimal"/>
      <w:lvlText w:val="%1."/>
      <w:lvlJc w:val="left"/>
      <w:pPr>
        <w:tabs>
          <w:tab w:val="num" w:pos="1209"/>
        </w:tabs>
        <w:ind w:left="1209" w:hanging="360"/>
      </w:pPr>
    </w:lvl>
  </w:abstractNum>
  <w:abstractNum w:abstractNumId="2">
    <w:nsid w:val="FFFFFF7E"/>
    <w:multiLevelType w:val="singleLevel"/>
    <w:tmpl w:val="BD46BEEA"/>
    <w:lvl w:ilvl="0">
      <w:start w:val="1"/>
      <w:numFmt w:val="decimal"/>
      <w:lvlText w:val="%1."/>
      <w:lvlJc w:val="left"/>
      <w:pPr>
        <w:tabs>
          <w:tab w:val="num" w:pos="926"/>
        </w:tabs>
        <w:ind w:left="926" w:hanging="360"/>
      </w:pPr>
    </w:lvl>
  </w:abstractNum>
  <w:abstractNum w:abstractNumId="3">
    <w:nsid w:val="FFFFFF7F"/>
    <w:multiLevelType w:val="singleLevel"/>
    <w:tmpl w:val="EA88EBD8"/>
    <w:lvl w:ilvl="0">
      <w:start w:val="1"/>
      <w:numFmt w:val="decimal"/>
      <w:lvlText w:val="%1."/>
      <w:lvlJc w:val="left"/>
      <w:pPr>
        <w:tabs>
          <w:tab w:val="num" w:pos="643"/>
        </w:tabs>
        <w:ind w:left="643" w:hanging="360"/>
      </w:pPr>
    </w:lvl>
  </w:abstractNum>
  <w:abstractNum w:abstractNumId="4">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6C6F6"/>
    <w:lvl w:ilvl="0">
      <w:start w:val="1"/>
      <w:numFmt w:val="decimal"/>
      <w:lvlText w:val="%1."/>
      <w:lvlJc w:val="left"/>
      <w:pPr>
        <w:tabs>
          <w:tab w:val="num" w:pos="360"/>
        </w:tabs>
        <w:ind w:left="360" w:hanging="360"/>
      </w:pPr>
    </w:lvl>
  </w:abstractNum>
  <w:abstractNum w:abstractNumId="9">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1229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Dept" w:val="Dept"/>
    <w:docVar w:name="Deptkurz" w:val="Deptkurz"/>
    <w:docVar w:name="FussAdr" w:val="FussAdr"/>
    <w:docVar w:name="Kurzzeichen" w:val="KZ"/>
    <w:docVar w:name="OrgEinheit" w:val="OrgEinheit"/>
    <w:docVar w:name="Ort" w:val="Ort"/>
    <w:docVar w:name="PostAbs" w:val="PostAbsender"/>
    <w:docVar w:name="Unterschrift" w:val="Unterschrift"/>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4851BC51-BDA1-4C33-BBC0-FC98E18D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styleId="Anrede">
    <w:name w:val="Salutation"/>
    <w:basedOn w:val="Standard"/>
    <w:next w:val="Standard"/>
  </w:style>
  <w:style w:type="paragraph" w:customStyle="1" w:styleId="CDBPlatzhalter">
    <w:name w:val="CDB_Platzhalter"/>
    <w:basedOn w:val="Standard"/>
    <w:pPr>
      <w:spacing w:line="240" w:lineRule="auto"/>
    </w:pPr>
    <w:rPr>
      <w:sz w:val="2"/>
      <w:szCs w:val="2"/>
    </w:rPr>
  </w:style>
  <w:style w:type="paragraph" w:customStyle="1" w:styleId="CDBLogo">
    <w:name w:val="CDB_Logo"/>
    <w:rPr>
      <w:rFonts w:ascii="Arial" w:hAnsi="Arial"/>
      <w:noProof/>
      <w:sz w:val="15"/>
    </w:rPr>
  </w:style>
  <w:style w:type="paragraph" w:customStyle="1" w:styleId="CDBAdressatfett">
    <w:name w:val="CDB_Adressat_fett"/>
    <w:basedOn w:val="CDBAdressat"/>
    <w:rPr>
      <w:b/>
    </w:rPr>
  </w:style>
  <w:style w:type="paragraph" w:customStyle="1" w:styleId="CDBRef">
    <w:name w:val="CDB_Ref"/>
    <w:basedOn w:val="Standard"/>
    <w:next w:val="Standard"/>
    <w:pPr>
      <w:spacing w:line="200" w:lineRule="exact"/>
    </w:pPr>
    <w:rPr>
      <w:bCs/>
      <w:sz w:val="15"/>
    </w:rPr>
  </w:style>
  <w:style w:type="paragraph" w:customStyle="1" w:styleId="CDBRefKlassifizierungsvermerk">
    <w:name w:val="CDB_Ref_Klassifizierungsvermerk"/>
    <w:basedOn w:val="CDBRef"/>
    <w:rPr>
      <w:b/>
      <w:bCs w:val="0"/>
    </w:rPr>
  </w:style>
  <w:style w:type="paragraph" w:customStyle="1" w:styleId="CDBAdressatPersnlich">
    <w:name w:val="CDB_Adressat_Persönlich"/>
    <w:basedOn w:val="CDBAdressat"/>
    <w:rPr>
      <w:i/>
      <w:iCs/>
    </w:rPr>
  </w:style>
  <w:style w:type="paragraph" w:customStyle="1" w:styleId="CDBBetreff">
    <w:name w:val="CDB_Betreff"/>
    <w:basedOn w:val="Standard"/>
    <w:next w:val="Standard"/>
    <w:pPr>
      <w:spacing w:after="260"/>
    </w:pPr>
    <w:rPr>
      <w:b/>
    </w:rPr>
  </w:style>
  <w:style w:type="paragraph" w:customStyle="1" w:styleId="CDBSeite">
    <w:name w:val="CDB_Seite"/>
    <w:basedOn w:val="Standard"/>
    <w:pPr>
      <w:suppressAutoHyphens/>
      <w:spacing w:line="200" w:lineRule="exact"/>
      <w:jc w:val="right"/>
    </w:pPr>
    <w:rPr>
      <w:sz w:val="14"/>
      <w:szCs w:val="14"/>
    </w:rPr>
  </w:style>
  <w:style w:type="paragraph" w:customStyle="1" w:styleId="CDBZeichen">
    <w:name w:val="CDB_Zeichen"/>
    <w:basedOn w:val="CDBRef"/>
  </w:style>
  <w:style w:type="paragraph" w:styleId="Funotentext">
    <w:name w:val="footnote text"/>
    <w:basedOn w:val="Standard"/>
    <w:semiHidden/>
    <w:rPr>
      <w:sz w:val="20"/>
    </w:rPr>
  </w:style>
  <w:style w:type="paragraph" w:customStyle="1" w:styleId="CDBAnrede">
    <w:name w:val="CDB_Anrede"/>
    <w:basedOn w:val="Standard"/>
    <w:pPr>
      <w:spacing w:after="260"/>
    </w:pPr>
  </w:style>
  <w:style w:type="paragraph" w:customStyle="1" w:styleId="CDBGrussformel">
    <w:name w:val="CDB_Grussformel"/>
    <w:basedOn w:val="Standard"/>
  </w:style>
  <w:style w:type="paragraph" w:customStyle="1" w:styleId="CDBAdressat">
    <w:name w:val="CDB_Adressat"/>
    <w:basedOn w:val="Standard"/>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customStyle="1" w:styleId="CDBPost">
    <w:name w:val="CDB_Post"/>
    <w:basedOn w:val="Standard"/>
    <w:pPr>
      <w:spacing w:after="140" w:line="200" w:lineRule="exact"/>
    </w:pPr>
    <w:rPr>
      <w:sz w:val="14"/>
      <w:u w:val="single"/>
    </w:rPr>
  </w:style>
  <w:style w:type="paragraph" w:customStyle="1" w:styleId="CDBOrtDatum">
    <w:name w:val="CDB_Ort_Datum"/>
    <w:basedOn w:val="CDBRef"/>
    <w:pPr>
      <w:spacing w:line="260" w:lineRule="exact"/>
    </w:pPr>
    <w:rPr>
      <w:bCs w:val="0"/>
      <w:sz w:val="22"/>
    </w:rPr>
  </w:style>
  <w:style w:type="paragraph" w:customStyle="1" w:styleId="CDBTextkrper">
    <w:name w:val="CDB_Textkörper"/>
    <w:basedOn w:val="Standard"/>
    <w:pPr>
      <w:spacing w:after="260"/>
    </w:pPr>
  </w:style>
  <w:style w:type="paragraph" w:customStyle="1" w:styleId="CDBUnterschriftAmt">
    <w:name w:val="CDB_Unterschrift_Amt"/>
    <w:basedOn w:val="Standard"/>
    <w:pPr>
      <w:spacing w:after="260"/>
    </w:pPr>
  </w:style>
  <w:style w:type="paragraph" w:customStyle="1" w:styleId="CDBUnterschriftPerson">
    <w:name w:val="CDB_Unterschrift_Person"/>
    <w:basedOn w:val="Standard"/>
    <w:pPr>
      <w:spacing w:before="780"/>
    </w:pPr>
  </w:style>
  <w:style w:type="paragraph" w:customStyle="1" w:styleId="CDBUnterschriftFunktion">
    <w:name w:val="CDB_Unterschrift_Funktion"/>
    <w:basedOn w:val="Standard"/>
  </w:style>
  <w:style w:type="paragraph" w:customStyle="1" w:styleId="CDBPfadname">
    <w:name w:val="CDB_Pfadname"/>
    <w:basedOn w:val="Standard"/>
    <w:pPr>
      <w:spacing w:line="160" w:lineRule="exact"/>
    </w:pPr>
    <w:rPr>
      <w:noProof/>
      <w:sz w:val="12"/>
      <w:szCs w:val="12"/>
    </w:rPr>
  </w:style>
  <w:style w:type="paragraph" w:customStyle="1" w:styleId="CDBAbsenderinformation">
    <w:name w:val="CDB_Absenderinformation"/>
    <w:basedOn w:val="Fuzeile"/>
  </w:style>
  <w:style w:type="paragraph" w:customStyle="1" w:styleId="CDBBeilagen">
    <w:name w:val="CDB_Beilagen"/>
    <w:basedOn w:val="Standard"/>
    <w:next w:val="CDBBeilage"/>
    <w:pPr>
      <w:spacing w:before="780"/>
    </w:pPr>
  </w:style>
  <w:style w:type="paragraph" w:customStyle="1" w:styleId="CDBBeilage">
    <w:name w:val="CDB_Beilage"/>
    <w:basedOn w:val="CDBTextkrper"/>
    <w:pPr>
      <w:spacing w:after="0"/>
    </w:pPr>
  </w:style>
  <w:style w:type="character" w:styleId="Funotenzeichen">
    <w:name w:val="footnote reference"/>
    <w:basedOn w:val="Absatz-Standardschriftart"/>
    <w:semiHidden/>
    <w:rPr>
      <w:vertAlign w:val="superscript"/>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ch/post-startseite/post-privatkunden.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ost.ch/webstam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zv.admin.ch/index.html?lang=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AC14278D.dotm</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2631</CharactersWithSpaces>
  <SharedDoc>false</SharedDoc>
  <HLinks>
    <vt:vector size="6" baseType="variant">
      <vt:variant>
        <vt:i4>6422640</vt:i4>
      </vt:variant>
      <vt:variant>
        <vt:i4>37</vt:i4>
      </vt:variant>
      <vt:variant>
        <vt:i4>0</vt:i4>
      </vt:variant>
      <vt:variant>
        <vt:i4>5</vt:i4>
      </vt:variant>
      <vt:variant>
        <vt:lpwstr>http://www.post.ch/webstamp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Vonnez Karin EZV</dc:creator>
  <cp:lastModifiedBy>Eggimann Thomas EZV</cp:lastModifiedBy>
  <cp:revision>9</cp:revision>
  <cp:lastPrinted>2015-04-24T10:33:00Z</cp:lastPrinted>
  <dcterms:created xsi:type="dcterms:W3CDTF">2015-04-24T09:20:00Z</dcterms:created>
  <dcterms:modified xsi:type="dcterms:W3CDTF">2015-04-30T09:28:00Z</dcterms:modified>
</cp:coreProperties>
</file>